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C7" w:rsidRDefault="00F07226" w:rsidP="008237CF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814D7E" w:rsidRPr="008431C7" w:rsidRDefault="00F01E41" w:rsidP="00F01E41">
      <w:pPr>
        <w:ind w:left="720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February 22,</w:t>
      </w:r>
      <w:r w:rsidR="00D047D6">
        <w:rPr>
          <w:rFonts w:ascii="Calibri" w:hAnsi="Calibri" w:cs="Calibri"/>
          <w:color w:val="000000" w:themeColor="text1"/>
          <w:sz w:val="22"/>
          <w:szCs w:val="22"/>
        </w:rPr>
        <w:t xml:space="preserve"> 2018</w:t>
      </w:r>
      <w:r w:rsidR="00F07226" w:rsidRPr="008431C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814D7E" w:rsidRDefault="00814D7E" w:rsidP="008237CF">
      <w:pPr>
        <w:rPr>
          <w:rFonts w:ascii="Calibri" w:hAnsi="Calibri" w:cs="Calibri"/>
          <w:sz w:val="22"/>
          <w:szCs w:val="22"/>
        </w:rPr>
      </w:pPr>
      <w:r w:rsidRPr="00053475">
        <w:rPr>
          <w:rFonts w:ascii="Calibri" w:hAnsi="Calibri" w:cs="Calibri"/>
          <w:b/>
          <w:sz w:val="22"/>
          <w:szCs w:val="22"/>
        </w:rPr>
        <w:t>Memo to:</w:t>
      </w:r>
      <w:r>
        <w:rPr>
          <w:rFonts w:ascii="Calibri" w:hAnsi="Calibri" w:cs="Calibri"/>
          <w:sz w:val="22"/>
          <w:szCs w:val="22"/>
        </w:rPr>
        <w:tab/>
        <w:t>Board of Directors of PWRDF</w:t>
      </w:r>
    </w:p>
    <w:p w:rsidR="00814D7E" w:rsidRDefault="00814D7E" w:rsidP="008237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Archbishops and Bishops of the Anglican Church of Canada</w:t>
      </w:r>
      <w:r w:rsidR="00F07226">
        <w:rPr>
          <w:rFonts w:ascii="Calibri" w:hAnsi="Calibri" w:cs="Calibri"/>
          <w:sz w:val="22"/>
          <w:szCs w:val="22"/>
        </w:rPr>
        <w:t xml:space="preserve"> </w:t>
      </w:r>
    </w:p>
    <w:p w:rsidR="00814D7E" w:rsidRDefault="00814D7E" w:rsidP="008237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Diocesan Representatives</w:t>
      </w:r>
    </w:p>
    <w:p w:rsidR="004C703F" w:rsidRPr="00136123" w:rsidRDefault="004C703F" w:rsidP="008237CF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36123">
        <w:rPr>
          <w:rFonts w:ascii="Calibri" w:hAnsi="Calibri" w:cs="Calibri"/>
          <w:color w:val="000000" w:themeColor="text1"/>
          <w:sz w:val="22"/>
          <w:szCs w:val="22"/>
        </w:rPr>
        <w:t>Youth Council</w:t>
      </w:r>
      <w:r w:rsidRPr="00136123">
        <w:rPr>
          <w:rFonts w:ascii="Calibri" w:hAnsi="Calibri" w:cs="Calibri"/>
          <w:color w:val="000000" w:themeColor="text1"/>
          <w:sz w:val="22"/>
          <w:szCs w:val="22"/>
        </w:rPr>
        <w:tab/>
      </w:r>
    </w:p>
    <w:p w:rsidR="004C703F" w:rsidRPr="00136123" w:rsidRDefault="004C703F" w:rsidP="008237CF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36123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36123">
        <w:rPr>
          <w:rFonts w:ascii="Calibri" w:hAnsi="Calibri" w:cs="Calibri"/>
          <w:color w:val="000000" w:themeColor="text1"/>
          <w:sz w:val="22"/>
          <w:szCs w:val="22"/>
        </w:rPr>
        <w:tab/>
        <w:t>Honorary Associates</w:t>
      </w:r>
    </w:p>
    <w:p w:rsidR="00814D7E" w:rsidRPr="004C703F" w:rsidRDefault="004C703F" w:rsidP="008237CF">
      <w:pPr>
        <w:rPr>
          <w:rFonts w:ascii="Calibri" w:hAnsi="Calibri" w:cs="Calibri"/>
          <w:color w:val="C0504D" w:themeColor="accent2"/>
          <w:sz w:val="22"/>
          <w:szCs w:val="22"/>
        </w:rPr>
      </w:pPr>
      <w:r w:rsidRPr="00136123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136123">
        <w:rPr>
          <w:rFonts w:ascii="Calibri" w:hAnsi="Calibri" w:cs="Calibri"/>
          <w:color w:val="000000" w:themeColor="text1"/>
          <w:sz w:val="22"/>
          <w:szCs w:val="22"/>
        </w:rPr>
        <w:tab/>
        <w:t>Editors of Under The Sun, The Anglican Journal, Diocesan newspapers</w:t>
      </w:r>
      <w:r w:rsidRPr="00136123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4C703F">
        <w:rPr>
          <w:rFonts w:ascii="Calibri" w:hAnsi="Calibri" w:cs="Calibri"/>
          <w:color w:val="C0504D" w:themeColor="accent2"/>
          <w:sz w:val="22"/>
          <w:szCs w:val="22"/>
        </w:rPr>
        <w:tab/>
      </w:r>
      <w:r w:rsidRPr="004C703F">
        <w:rPr>
          <w:rFonts w:ascii="Calibri" w:hAnsi="Calibri" w:cs="Calibri"/>
          <w:color w:val="C0504D" w:themeColor="accent2"/>
          <w:sz w:val="22"/>
          <w:szCs w:val="22"/>
        </w:rPr>
        <w:tab/>
      </w:r>
      <w:r w:rsidRPr="004C703F">
        <w:rPr>
          <w:rFonts w:ascii="Calibri" w:hAnsi="Calibri" w:cs="Calibri"/>
          <w:color w:val="C0504D" w:themeColor="accent2"/>
          <w:sz w:val="22"/>
          <w:szCs w:val="22"/>
        </w:rPr>
        <w:tab/>
      </w:r>
      <w:r w:rsidRPr="004C703F">
        <w:rPr>
          <w:rFonts w:ascii="Calibri" w:hAnsi="Calibri" w:cs="Calibri"/>
          <w:color w:val="C0504D" w:themeColor="accent2"/>
          <w:sz w:val="22"/>
          <w:szCs w:val="22"/>
        </w:rPr>
        <w:tab/>
      </w:r>
      <w:r w:rsidRPr="004C703F">
        <w:rPr>
          <w:rFonts w:ascii="Calibri" w:hAnsi="Calibri" w:cs="Calibri"/>
          <w:color w:val="C0504D" w:themeColor="accent2"/>
          <w:sz w:val="22"/>
          <w:szCs w:val="22"/>
        </w:rPr>
        <w:tab/>
      </w:r>
      <w:r w:rsidRPr="004C703F">
        <w:rPr>
          <w:rFonts w:ascii="Calibri" w:hAnsi="Calibri" w:cs="Calibri"/>
          <w:color w:val="C0504D" w:themeColor="accent2"/>
          <w:sz w:val="22"/>
          <w:szCs w:val="22"/>
        </w:rPr>
        <w:tab/>
      </w:r>
      <w:r w:rsidRPr="004C703F">
        <w:rPr>
          <w:rFonts w:ascii="Calibri" w:hAnsi="Calibri" w:cs="Calibri"/>
          <w:color w:val="C0504D" w:themeColor="accent2"/>
          <w:sz w:val="22"/>
          <w:szCs w:val="22"/>
        </w:rPr>
        <w:tab/>
      </w:r>
      <w:r w:rsidRPr="004C703F">
        <w:rPr>
          <w:rFonts w:ascii="Calibri" w:hAnsi="Calibri" w:cs="Calibri"/>
          <w:color w:val="C0504D" w:themeColor="accent2"/>
          <w:sz w:val="22"/>
          <w:szCs w:val="22"/>
        </w:rPr>
        <w:tab/>
      </w:r>
      <w:r w:rsidRPr="004C703F">
        <w:rPr>
          <w:rFonts w:ascii="Calibri" w:hAnsi="Calibri" w:cs="Calibri"/>
          <w:color w:val="C0504D" w:themeColor="accent2"/>
          <w:sz w:val="22"/>
          <w:szCs w:val="22"/>
        </w:rPr>
        <w:tab/>
      </w:r>
      <w:r w:rsidRPr="004C703F">
        <w:rPr>
          <w:rFonts w:ascii="Calibri" w:hAnsi="Calibri" w:cs="Calibri"/>
          <w:color w:val="C0504D" w:themeColor="accent2"/>
          <w:sz w:val="22"/>
          <w:szCs w:val="22"/>
        </w:rPr>
        <w:tab/>
      </w:r>
    </w:p>
    <w:p w:rsidR="00814D7E" w:rsidRDefault="00814D7E" w:rsidP="008237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Dear Colleagues:</w:t>
      </w:r>
    </w:p>
    <w:p w:rsidR="00814D7E" w:rsidRDefault="00814D7E" w:rsidP="008237CF">
      <w:pPr>
        <w:rPr>
          <w:rFonts w:ascii="Calibri" w:hAnsi="Calibri" w:cs="Calibri"/>
          <w:sz w:val="22"/>
          <w:szCs w:val="22"/>
        </w:rPr>
      </w:pPr>
    </w:p>
    <w:p w:rsidR="00814D7E" w:rsidRDefault="00814D7E" w:rsidP="0005347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Primate’s Wor</w:t>
      </w:r>
      <w:r w:rsidR="004C703F">
        <w:rPr>
          <w:rFonts w:ascii="Calibri" w:hAnsi="Calibri" w:cs="Calibri"/>
          <w:sz w:val="22"/>
          <w:szCs w:val="22"/>
        </w:rPr>
        <w:t xml:space="preserve">ld Relief and Development Fund </w:t>
      </w:r>
      <w:r w:rsidR="004C703F" w:rsidRPr="00136123">
        <w:rPr>
          <w:rFonts w:ascii="Calibri" w:hAnsi="Calibri" w:cs="Calibri"/>
          <w:color w:val="000000" w:themeColor="text1"/>
          <w:sz w:val="22"/>
          <w:szCs w:val="22"/>
        </w:rPr>
        <w:t>seeks</w:t>
      </w:r>
      <w:r w:rsidRPr="00136123">
        <w:rPr>
          <w:rFonts w:ascii="Calibri" w:hAnsi="Calibri" w:cs="Calibri"/>
          <w:color w:val="000000" w:themeColor="text1"/>
          <w:sz w:val="22"/>
          <w:szCs w:val="22"/>
        </w:rPr>
        <w:t xml:space="preserve"> your</w:t>
      </w:r>
      <w:r w:rsidRPr="004C703F">
        <w:rPr>
          <w:rFonts w:ascii="Calibri" w:hAnsi="Calibri" w:cs="Calibri"/>
          <w:color w:val="C0504D" w:themeColor="accent2"/>
          <w:sz w:val="22"/>
          <w:szCs w:val="22"/>
        </w:rPr>
        <w:t xml:space="preserve"> </w:t>
      </w:r>
      <w:r w:rsidR="006027A5">
        <w:rPr>
          <w:rFonts w:ascii="Calibri" w:hAnsi="Calibri" w:cs="Calibri"/>
          <w:sz w:val="22"/>
          <w:szCs w:val="22"/>
        </w:rPr>
        <w:t xml:space="preserve">help in nominating several </w:t>
      </w:r>
      <w:r>
        <w:rPr>
          <w:rFonts w:ascii="Calibri" w:hAnsi="Calibri" w:cs="Calibri"/>
          <w:sz w:val="22"/>
          <w:szCs w:val="22"/>
        </w:rPr>
        <w:t>members for its Boar</w:t>
      </w:r>
      <w:r w:rsidR="004C703F">
        <w:rPr>
          <w:rFonts w:ascii="Calibri" w:hAnsi="Calibri" w:cs="Calibri"/>
          <w:sz w:val="22"/>
          <w:szCs w:val="22"/>
        </w:rPr>
        <w:t xml:space="preserve">d of Directors.  We </w:t>
      </w:r>
      <w:r w:rsidR="004C703F" w:rsidRPr="00136123">
        <w:rPr>
          <w:rFonts w:ascii="Calibri" w:hAnsi="Calibri" w:cs="Calibri"/>
          <w:color w:val="000000" w:themeColor="text1"/>
          <w:sz w:val="22"/>
          <w:szCs w:val="22"/>
        </w:rPr>
        <w:t>need</w:t>
      </w:r>
      <w:r w:rsidR="009E424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directors with a passion for the work of PWRDF.</w:t>
      </w:r>
      <w:r w:rsidR="00D047D6">
        <w:rPr>
          <w:rFonts w:ascii="Calibri" w:hAnsi="Calibri" w:cs="Calibri"/>
          <w:sz w:val="22"/>
          <w:szCs w:val="22"/>
        </w:rPr>
        <w:t xml:space="preserve"> </w:t>
      </w:r>
      <w:r w:rsidR="008A6874">
        <w:rPr>
          <w:rFonts w:ascii="Calibri" w:hAnsi="Calibri" w:cs="Calibri"/>
          <w:sz w:val="22"/>
          <w:szCs w:val="22"/>
        </w:rPr>
        <w:t>The Board attempts to reflect the diversity, gend</w:t>
      </w:r>
      <w:r w:rsidR="00F01E41">
        <w:rPr>
          <w:rFonts w:ascii="Calibri" w:hAnsi="Calibri" w:cs="Calibri"/>
          <w:sz w:val="22"/>
          <w:szCs w:val="22"/>
        </w:rPr>
        <w:t xml:space="preserve">er and geographical balance of </w:t>
      </w:r>
      <w:r w:rsidR="008A6874">
        <w:rPr>
          <w:rFonts w:ascii="Calibri" w:hAnsi="Calibri" w:cs="Calibri"/>
          <w:sz w:val="22"/>
          <w:szCs w:val="22"/>
        </w:rPr>
        <w:t>Canada.  This year we would particularly encourage the nomination of lay people.</w:t>
      </w:r>
    </w:p>
    <w:p w:rsidR="00814D7E" w:rsidRDefault="00814D7E" w:rsidP="00053475">
      <w:pPr>
        <w:jc w:val="both"/>
        <w:rPr>
          <w:rFonts w:ascii="Calibri" w:hAnsi="Calibri" w:cs="Calibri"/>
          <w:sz w:val="22"/>
          <w:szCs w:val="22"/>
        </w:rPr>
      </w:pPr>
    </w:p>
    <w:p w:rsidR="00814D7E" w:rsidRDefault="00814D7E" w:rsidP="0005347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Ideally, the nominees will be </w:t>
      </w:r>
      <w:r w:rsidRPr="00053475">
        <w:rPr>
          <w:rFonts w:ascii="Calibri" w:hAnsi="Calibri" w:cs="Calibri"/>
          <w:b/>
          <w:sz w:val="22"/>
          <w:szCs w:val="22"/>
        </w:rPr>
        <w:t>skilled or experienced in at least three</w:t>
      </w:r>
      <w:r>
        <w:rPr>
          <w:rFonts w:ascii="Calibri" w:hAnsi="Calibri" w:cs="Calibri"/>
          <w:sz w:val="22"/>
          <w:szCs w:val="22"/>
        </w:rPr>
        <w:t xml:space="preserve"> of the following categories:</w:t>
      </w:r>
    </w:p>
    <w:p w:rsidR="00814D7E" w:rsidRDefault="00814D7E" w:rsidP="008237CF">
      <w:pPr>
        <w:rPr>
          <w:rFonts w:ascii="Calibri" w:hAnsi="Calibri" w:cs="Calibri"/>
          <w:sz w:val="22"/>
          <w:szCs w:val="22"/>
        </w:rPr>
      </w:pPr>
    </w:p>
    <w:p w:rsidR="009E4240" w:rsidRDefault="00814D7E" w:rsidP="009E4240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Advocacy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>Human Resources Management</w:t>
      </w:r>
    </w:p>
    <w:p w:rsidR="00814D7E" w:rsidRDefault="00951B6D" w:rsidP="009E4240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Board and Governance</w:t>
      </w:r>
      <w:r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  <w:t>Indigenous Affairs</w:t>
      </w:r>
    </w:p>
    <w:p w:rsidR="00814D7E" w:rsidRDefault="00814D7E" w:rsidP="00053475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Bus</w:t>
      </w:r>
      <w:r w:rsidR="009E4240">
        <w:rPr>
          <w:rFonts w:ascii="Calibri" w:hAnsi="Calibri" w:cs="Calibri"/>
          <w:sz w:val="22"/>
          <w:szCs w:val="22"/>
        </w:rPr>
        <w:t>iness Management</w:t>
      </w:r>
      <w:r w:rsidR="009E4240"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  <w:t>International</w:t>
      </w:r>
    </w:p>
    <w:p w:rsidR="00814D7E" w:rsidRDefault="00814D7E" w:rsidP="00053475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9E4240">
        <w:rPr>
          <w:rFonts w:ascii="Calibri" w:hAnsi="Calibri" w:cs="Calibri"/>
          <w:sz w:val="22"/>
          <w:szCs w:val="22"/>
        </w:rPr>
        <w:t>ommunications</w:t>
      </w:r>
      <w:r w:rsidR="009E4240"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  <w:t>Labour Relations</w:t>
      </w:r>
    </w:p>
    <w:p w:rsidR="00814D7E" w:rsidRDefault="00814D7E" w:rsidP="00053475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Devel</w:t>
      </w:r>
      <w:r w:rsidR="009E4240">
        <w:rPr>
          <w:rFonts w:ascii="Calibri" w:hAnsi="Calibri" w:cs="Calibri"/>
          <w:sz w:val="22"/>
          <w:szCs w:val="22"/>
        </w:rPr>
        <w:t>opment, Relief or Refugee</w:t>
      </w:r>
      <w:r w:rsidR="009E4240"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  <w:t>Legal</w:t>
      </w:r>
    </w:p>
    <w:p w:rsidR="00814D7E" w:rsidRDefault="009E4240" w:rsidP="00053475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Environment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Marketing</w:t>
      </w:r>
    </w:p>
    <w:p w:rsidR="00814D7E" w:rsidRDefault="009E4240" w:rsidP="00053475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Ethics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Maternal, Newborn and Child Health</w:t>
      </w:r>
    </w:p>
    <w:p w:rsidR="00F07226" w:rsidRDefault="009E4240" w:rsidP="00053475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Finance</w:t>
      </w:r>
      <w:r>
        <w:rPr>
          <w:rFonts w:ascii="Calibri" w:hAnsi="Calibri" w:cs="Calibri"/>
          <w:sz w:val="22"/>
          <w:szCs w:val="22"/>
        </w:rPr>
        <w:tab/>
      </w:r>
      <w:r w:rsidR="008431C7">
        <w:rPr>
          <w:rFonts w:ascii="Calibri" w:hAnsi="Calibri" w:cs="Calibri"/>
          <w:sz w:val="22"/>
          <w:szCs w:val="22"/>
        </w:rPr>
        <w:tab/>
      </w:r>
      <w:r w:rsidR="008431C7">
        <w:rPr>
          <w:rFonts w:ascii="Calibri" w:hAnsi="Calibri" w:cs="Calibri"/>
          <w:sz w:val="22"/>
          <w:szCs w:val="22"/>
        </w:rPr>
        <w:tab/>
      </w:r>
      <w:r w:rsidR="008431C7">
        <w:rPr>
          <w:rFonts w:ascii="Calibri" w:hAnsi="Calibri" w:cs="Calibri"/>
          <w:sz w:val="22"/>
          <w:szCs w:val="22"/>
        </w:rPr>
        <w:tab/>
      </w:r>
      <w:r w:rsidR="008431C7">
        <w:rPr>
          <w:rFonts w:ascii="Calibri" w:hAnsi="Calibri" w:cs="Calibri"/>
          <w:sz w:val="22"/>
          <w:szCs w:val="22"/>
        </w:rPr>
        <w:tab/>
      </w:r>
      <w:r w:rsidR="008431C7">
        <w:rPr>
          <w:rFonts w:ascii="Calibri" w:hAnsi="Calibri" w:cs="Calibri"/>
          <w:sz w:val="22"/>
          <w:szCs w:val="22"/>
        </w:rPr>
        <w:tab/>
        <w:t>Risk Management</w:t>
      </w:r>
    </w:p>
    <w:p w:rsidR="00814D7E" w:rsidRDefault="00F07226" w:rsidP="00053475">
      <w:pPr>
        <w:ind w:firstLine="720"/>
        <w:rPr>
          <w:rFonts w:ascii="Calibri" w:hAnsi="Calibri" w:cs="Calibri"/>
          <w:sz w:val="22"/>
          <w:szCs w:val="22"/>
        </w:rPr>
      </w:pPr>
      <w:r w:rsidRPr="008431C7">
        <w:rPr>
          <w:rFonts w:ascii="Calibri" w:hAnsi="Calibri" w:cs="Calibri"/>
          <w:color w:val="000000" w:themeColor="text1"/>
          <w:sz w:val="22"/>
          <w:szCs w:val="22"/>
        </w:rPr>
        <w:t>Fundraising</w:t>
      </w:r>
      <w:r w:rsidR="009E4240" w:rsidRPr="00F07226">
        <w:rPr>
          <w:rFonts w:ascii="Calibri" w:hAnsi="Calibri" w:cs="Calibri"/>
          <w:color w:val="FF0000"/>
          <w:sz w:val="22"/>
          <w:szCs w:val="22"/>
        </w:rPr>
        <w:tab/>
      </w:r>
      <w:r w:rsidR="009E4240" w:rsidRPr="00F07226">
        <w:rPr>
          <w:rFonts w:ascii="Calibri" w:hAnsi="Calibri" w:cs="Calibri"/>
          <w:color w:val="FF0000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</w:r>
      <w:r w:rsidR="008431C7">
        <w:rPr>
          <w:rFonts w:ascii="Calibri" w:hAnsi="Calibri" w:cs="Calibri"/>
          <w:sz w:val="22"/>
          <w:szCs w:val="22"/>
        </w:rPr>
        <w:t>Strategic Planning</w:t>
      </w:r>
    </w:p>
    <w:p w:rsidR="00814D7E" w:rsidRDefault="00814D7E" w:rsidP="00053475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Gender Sens</w:t>
      </w:r>
      <w:r w:rsidR="009E4240">
        <w:rPr>
          <w:rFonts w:ascii="Calibri" w:hAnsi="Calibri" w:cs="Calibri"/>
          <w:sz w:val="22"/>
          <w:szCs w:val="22"/>
        </w:rPr>
        <w:t>itivity</w:t>
      </w:r>
      <w:r w:rsidR="009E4240"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</w:r>
      <w:r w:rsidR="009E4240">
        <w:rPr>
          <w:rFonts w:ascii="Calibri" w:hAnsi="Calibri" w:cs="Calibri"/>
          <w:sz w:val="22"/>
          <w:szCs w:val="22"/>
        </w:rPr>
        <w:tab/>
      </w:r>
      <w:r w:rsidR="008431C7">
        <w:rPr>
          <w:rFonts w:ascii="Calibri" w:hAnsi="Calibri" w:cs="Calibri"/>
          <w:sz w:val="22"/>
          <w:szCs w:val="22"/>
        </w:rPr>
        <w:t>Theological Reflection</w:t>
      </w:r>
    </w:p>
    <w:p w:rsidR="009E4240" w:rsidRDefault="009E4240" w:rsidP="009E4240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Government and Government Relations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9E4240" w:rsidRDefault="009E4240" w:rsidP="00053475">
      <w:pPr>
        <w:ind w:firstLine="720"/>
        <w:rPr>
          <w:rFonts w:ascii="Calibri" w:hAnsi="Calibri" w:cs="Calibri"/>
          <w:sz w:val="22"/>
          <w:szCs w:val="22"/>
        </w:rPr>
      </w:pPr>
    </w:p>
    <w:p w:rsidR="00814D7E" w:rsidRDefault="00814D7E" w:rsidP="00387C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Directors are expected to adhere to and uphold the mission, vision and values of PWRDF.</w:t>
      </w:r>
    </w:p>
    <w:p w:rsidR="00814D7E" w:rsidRDefault="00814D7E" w:rsidP="00053475">
      <w:pPr>
        <w:jc w:val="both"/>
        <w:rPr>
          <w:rFonts w:ascii="Calibri" w:hAnsi="Calibri" w:cs="Calibri"/>
          <w:sz w:val="22"/>
          <w:szCs w:val="22"/>
        </w:rPr>
      </w:pPr>
    </w:p>
    <w:p w:rsidR="00814D7E" w:rsidRDefault="00814D7E" w:rsidP="0005347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Terms are for three years.  Besides attending Boa</w:t>
      </w:r>
      <w:r w:rsidR="00F01E41">
        <w:rPr>
          <w:rFonts w:ascii="Calibri" w:hAnsi="Calibri" w:cs="Calibri"/>
          <w:sz w:val="22"/>
          <w:szCs w:val="22"/>
        </w:rPr>
        <w:t xml:space="preserve">rd meetings in </w:t>
      </w:r>
      <w:r w:rsidR="00011721">
        <w:rPr>
          <w:rFonts w:ascii="Calibri" w:hAnsi="Calibri" w:cs="Calibri"/>
          <w:sz w:val="22"/>
          <w:szCs w:val="22"/>
        </w:rPr>
        <w:t>April</w:t>
      </w:r>
      <w:r w:rsidR="00F01E41">
        <w:rPr>
          <w:rFonts w:ascii="Calibri" w:hAnsi="Calibri" w:cs="Calibri"/>
          <w:sz w:val="22"/>
          <w:szCs w:val="22"/>
        </w:rPr>
        <w:t xml:space="preserve"> and Sept</w:t>
      </w:r>
      <w:r w:rsidR="004C703F">
        <w:rPr>
          <w:rFonts w:ascii="Calibri" w:hAnsi="Calibri" w:cs="Calibri"/>
          <w:sz w:val="22"/>
          <w:szCs w:val="22"/>
        </w:rPr>
        <w:t xml:space="preserve">ember, </w:t>
      </w:r>
      <w:r w:rsidR="00053475">
        <w:rPr>
          <w:rFonts w:ascii="Calibri" w:hAnsi="Calibri" w:cs="Calibri"/>
          <w:sz w:val="22"/>
          <w:szCs w:val="22"/>
        </w:rPr>
        <w:t xml:space="preserve">Board </w:t>
      </w:r>
      <w:r w:rsidR="004C703F" w:rsidRPr="00136123">
        <w:rPr>
          <w:rFonts w:ascii="Calibri" w:hAnsi="Calibri" w:cs="Calibri"/>
          <w:color w:val="000000" w:themeColor="text1"/>
          <w:sz w:val="22"/>
          <w:szCs w:val="22"/>
        </w:rPr>
        <w:t xml:space="preserve">members </w:t>
      </w:r>
      <w:r w:rsidR="00053475" w:rsidRPr="00136123">
        <w:rPr>
          <w:rFonts w:ascii="Calibri" w:hAnsi="Calibri" w:cs="Calibri"/>
          <w:color w:val="000000" w:themeColor="text1"/>
          <w:sz w:val="22"/>
          <w:szCs w:val="22"/>
        </w:rPr>
        <w:t>engage</w:t>
      </w:r>
      <w:r w:rsidR="00053475">
        <w:rPr>
          <w:rFonts w:ascii="Calibri" w:hAnsi="Calibri" w:cs="Calibri"/>
          <w:sz w:val="22"/>
          <w:szCs w:val="22"/>
        </w:rPr>
        <w:t xml:space="preserve"> in committee</w:t>
      </w:r>
      <w:r w:rsidR="004C703F">
        <w:rPr>
          <w:rFonts w:ascii="Calibri" w:hAnsi="Calibri" w:cs="Calibri"/>
          <w:sz w:val="22"/>
          <w:szCs w:val="22"/>
        </w:rPr>
        <w:t xml:space="preserve"> work between Board meetings. </w:t>
      </w:r>
      <w:r w:rsidR="00053475">
        <w:rPr>
          <w:rFonts w:ascii="Calibri" w:hAnsi="Calibri" w:cs="Calibri"/>
          <w:sz w:val="22"/>
          <w:szCs w:val="22"/>
        </w:rPr>
        <w:t>Nominees should be comfortable sharing responsibility for developing policy.</w:t>
      </w:r>
    </w:p>
    <w:p w:rsidR="00053475" w:rsidRDefault="00053475" w:rsidP="00053475">
      <w:pPr>
        <w:jc w:val="both"/>
        <w:rPr>
          <w:rFonts w:ascii="Calibri" w:hAnsi="Calibri" w:cs="Calibri"/>
          <w:sz w:val="22"/>
          <w:szCs w:val="22"/>
        </w:rPr>
      </w:pPr>
    </w:p>
    <w:p w:rsidR="00053475" w:rsidRPr="00F07226" w:rsidRDefault="00053475" w:rsidP="00053475">
      <w:pPr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you identify suitable candidates, please encourage them to stand for election.  Fill out the attached form with the nominee. </w:t>
      </w:r>
      <w:r w:rsidR="004C703F" w:rsidRPr="00136123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136123">
        <w:rPr>
          <w:rFonts w:ascii="Calibri" w:hAnsi="Calibri" w:cs="Calibri"/>
          <w:color w:val="000000" w:themeColor="text1"/>
          <w:sz w:val="22"/>
          <w:szCs w:val="22"/>
        </w:rPr>
        <w:t>ig</w:t>
      </w:r>
      <w:r>
        <w:rPr>
          <w:rFonts w:ascii="Calibri" w:hAnsi="Calibri" w:cs="Calibri"/>
          <w:sz w:val="22"/>
          <w:szCs w:val="22"/>
        </w:rPr>
        <w:t xml:space="preserve">natures are required from both the nominator and the nominee.  Please email to Michelle Frost at </w:t>
      </w:r>
      <w:hyperlink r:id="rId7" w:history="1">
        <w:r w:rsidRPr="007930E6">
          <w:rPr>
            <w:rStyle w:val="Hyperlink"/>
            <w:rFonts w:ascii="Calibri" w:hAnsi="Calibri" w:cs="Calibri"/>
            <w:sz w:val="22"/>
            <w:szCs w:val="22"/>
          </w:rPr>
          <w:t>mfrost@pwrdf.org</w:t>
        </w:r>
      </w:hyperlink>
      <w:r>
        <w:rPr>
          <w:rFonts w:ascii="Calibri" w:hAnsi="Calibri" w:cs="Calibri"/>
          <w:sz w:val="22"/>
          <w:szCs w:val="22"/>
        </w:rPr>
        <w:t xml:space="preserve"> or FAX to: 416-924-3483 or mail to 80 Hayden Street, Toronto ON M4Y 3G2, </w:t>
      </w:r>
      <w:r w:rsidR="004666CA">
        <w:rPr>
          <w:rFonts w:ascii="Calibri" w:hAnsi="Calibri" w:cs="Calibri"/>
          <w:b/>
          <w:sz w:val="22"/>
          <w:szCs w:val="22"/>
        </w:rPr>
        <w:t xml:space="preserve">no later than </w:t>
      </w:r>
      <w:r w:rsidR="005D358D">
        <w:rPr>
          <w:rFonts w:ascii="Calibri" w:hAnsi="Calibri" w:cs="Calibri"/>
          <w:b/>
          <w:color w:val="000000" w:themeColor="text1"/>
          <w:sz w:val="22"/>
          <w:szCs w:val="22"/>
        </w:rPr>
        <w:t>Palm Sunday, March 25.</w:t>
      </w:r>
    </w:p>
    <w:p w:rsidR="00053475" w:rsidRDefault="00053475" w:rsidP="00053475">
      <w:pPr>
        <w:jc w:val="both"/>
        <w:rPr>
          <w:rFonts w:ascii="Calibri" w:hAnsi="Calibri" w:cs="Calibri"/>
          <w:sz w:val="22"/>
          <w:szCs w:val="22"/>
        </w:rPr>
      </w:pPr>
    </w:p>
    <w:p w:rsidR="00053475" w:rsidRDefault="00053475" w:rsidP="00053475">
      <w:pPr>
        <w:jc w:val="both"/>
        <w:rPr>
          <w:rFonts w:ascii="Calibri" w:hAnsi="Calibri" w:cs="Calibri"/>
          <w:sz w:val="22"/>
          <w:szCs w:val="22"/>
        </w:rPr>
      </w:pPr>
      <w:r w:rsidRPr="00053475">
        <w:rPr>
          <w:rFonts w:ascii="Calibri" w:hAnsi="Calibri" w:cs="Calibri"/>
          <w:b/>
          <w:sz w:val="22"/>
          <w:szCs w:val="22"/>
        </w:rPr>
        <w:t>Elections will be held at the Annual General</w:t>
      </w:r>
      <w:r w:rsidR="004666CA">
        <w:rPr>
          <w:rFonts w:ascii="Calibri" w:hAnsi="Calibri" w:cs="Calibri"/>
          <w:b/>
          <w:sz w:val="22"/>
          <w:szCs w:val="22"/>
        </w:rPr>
        <w:t xml:space="preserve"> Meeting on </w:t>
      </w:r>
      <w:r w:rsidR="00F01E41">
        <w:rPr>
          <w:rFonts w:ascii="Calibri" w:hAnsi="Calibri" w:cs="Calibri"/>
          <w:b/>
          <w:color w:val="000000" w:themeColor="text1"/>
          <w:sz w:val="22"/>
          <w:szCs w:val="22"/>
        </w:rPr>
        <w:t>September</w:t>
      </w:r>
      <w:r w:rsidR="005D358D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D25378">
        <w:rPr>
          <w:rFonts w:ascii="Calibri" w:hAnsi="Calibri" w:cs="Calibri"/>
          <w:b/>
          <w:color w:val="000000" w:themeColor="text1"/>
          <w:sz w:val="22"/>
          <w:szCs w:val="22"/>
        </w:rPr>
        <w:t xml:space="preserve">28. </w:t>
      </w:r>
      <w:r>
        <w:rPr>
          <w:rFonts w:ascii="Calibri" w:hAnsi="Calibri" w:cs="Calibri"/>
          <w:sz w:val="22"/>
          <w:szCs w:val="22"/>
        </w:rPr>
        <w:t>Thank you for identifying potential Board members who could advance the vital work of PWRDF.</w:t>
      </w:r>
    </w:p>
    <w:p w:rsidR="00053475" w:rsidRDefault="00053475" w:rsidP="008237CF">
      <w:pPr>
        <w:rPr>
          <w:rFonts w:ascii="Calibri" w:hAnsi="Calibri" w:cs="Calibri"/>
          <w:sz w:val="22"/>
          <w:szCs w:val="22"/>
        </w:rPr>
      </w:pPr>
    </w:p>
    <w:p w:rsidR="00053475" w:rsidRDefault="00053475" w:rsidP="008237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Sincerely,</w:t>
      </w:r>
    </w:p>
    <w:p w:rsidR="004C703F" w:rsidRDefault="004C703F" w:rsidP="008237CF">
      <w:pPr>
        <w:rPr>
          <w:rFonts w:ascii="Calibri" w:hAnsi="Calibri" w:cs="Calibri"/>
          <w:sz w:val="22"/>
          <w:szCs w:val="22"/>
        </w:rPr>
      </w:pPr>
    </w:p>
    <w:p w:rsidR="009E4240" w:rsidRDefault="00F07226" w:rsidP="008237CF">
      <w:pPr>
        <w:rPr>
          <w:rFonts w:ascii="Calibri" w:hAnsi="Calibri" w:cs="Calibri"/>
          <w:sz w:val="22"/>
          <w:szCs w:val="22"/>
        </w:rPr>
      </w:pPr>
      <w:r w:rsidRPr="008431C7">
        <w:rPr>
          <w:rFonts w:ascii="Calibri" w:hAnsi="Calibri" w:cs="Calibri"/>
          <w:color w:val="000000" w:themeColor="text1"/>
          <w:sz w:val="22"/>
          <w:szCs w:val="22"/>
        </w:rPr>
        <w:t>Lillian Newbery</w:t>
      </w:r>
      <w:r w:rsidR="008431C7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8431C7">
        <w:rPr>
          <w:rFonts w:ascii="Calibri" w:hAnsi="Calibri" w:cs="Calibri"/>
          <w:sz w:val="22"/>
          <w:szCs w:val="22"/>
        </w:rPr>
        <w:t>Chair</w:t>
      </w:r>
      <w:r w:rsidR="0009532C">
        <w:rPr>
          <w:rFonts w:ascii="Calibri" w:hAnsi="Calibri" w:cs="Calibri"/>
          <w:sz w:val="22"/>
          <w:szCs w:val="22"/>
        </w:rPr>
        <w:t xml:space="preserve"> </w:t>
      </w:r>
      <w:r w:rsidR="004C703F" w:rsidRPr="004C703F">
        <w:rPr>
          <w:rFonts w:ascii="Calibri" w:hAnsi="Calibri" w:cs="Calibri"/>
          <w:sz w:val="22"/>
          <w:szCs w:val="22"/>
        </w:rPr>
        <w:t>PWRDF Nomina</w:t>
      </w:r>
      <w:r w:rsidR="004C703F">
        <w:rPr>
          <w:rFonts w:ascii="Calibri" w:hAnsi="Calibri" w:cs="Calibri"/>
          <w:sz w:val="22"/>
          <w:szCs w:val="22"/>
        </w:rPr>
        <w:t xml:space="preserve">ting </w:t>
      </w:r>
      <w:r w:rsidR="004C703F" w:rsidRPr="004C703F">
        <w:rPr>
          <w:rFonts w:ascii="Calibri" w:hAnsi="Calibri" w:cs="Calibri"/>
          <w:sz w:val="22"/>
          <w:szCs w:val="22"/>
        </w:rPr>
        <w:t>Committee</w:t>
      </w:r>
      <w:r w:rsidR="00E262D8">
        <w:rPr>
          <w:rFonts w:ascii="Calibri" w:hAnsi="Calibri" w:cs="Calibri"/>
          <w:sz w:val="22"/>
          <w:szCs w:val="22"/>
        </w:rPr>
        <w:t xml:space="preserve">      </w:t>
      </w:r>
      <w:r w:rsidR="00E262D8">
        <w:rPr>
          <w:rFonts w:ascii="Calibri" w:hAnsi="Calibri" w:cs="Calibri"/>
          <w:sz w:val="22"/>
          <w:szCs w:val="22"/>
        </w:rPr>
        <w:tab/>
      </w:r>
      <w:r w:rsidR="00E262D8">
        <w:rPr>
          <w:rFonts w:ascii="Calibri" w:hAnsi="Calibri" w:cs="Calibri"/>
          <w:sz w:val="22"/>
          <w:szCs w:val="22"/>
        </w:rPr>
        <w:tab/>
      </w:r>
    </w:p>
    <w:p w:rsidR="00814D7E" w:rsidRPr="00814D7E" w:rsidRDefault="00E262D8" w:rsidP="008237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Enclosure: Nomination Form</w:t>
      </w:r>
    </w:p>
    <w:sectPr w:rsidR="00814D7E" w:rsidRPr="00814D7E" w:rsidSect="009E4240">
      <w:headerReference w:type="default" r:id="rId8"/>
      <w:pgSz w:w="12240" w:h="15840"/>
      <w:pgMar w:top="144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F3" w:rsidRDefault="00AA56F3" w:rsidP="00765F49">
      <w:r>
        <w:separator/>
      </w:r>
    </w:p>
  </w:endnote>
  <w:endnote w:type="continuationSeparator" w:id="0">
    <w:p w:rsidR="00AA56F3" w:rsidRDefault="00AA56F3" w:rsidP="0076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F3" w:rsidRDefault="00AA56F3" w:rsidP="00765F49">
      <w:r>
        <w:separator/>
      </w:r>
    </w:p>
  </w:footnote>
  <w:footnote w:type="continuationSeparator" w:id="0">
    <w:p w:rsidR="00AA56F3" w:rsidRDefault="00AA56F3" w:rsidP="0076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6D" w:rsidRDefault="00951B6D">
    <w:pPr>
      <w:pStyle w:val="Header"/>
      <w:ind w:firstLine="540"/>
      <w:rPr>
        <w:rFonts w:ascii="Lucida Sans Unicode" w:hAnsi="Lucida Sans Unicode" w:cs="Lucida Sans Unicode"/>
        <w:spacing w:val="24"/>
        <w:sz w:val="28"/>
        <w:lang w:val="en-US"/>
      </w:rPr>
    </w:pPr>
    <w:r>
      <w:rPr>
        <w:rFonts w:ascii="Lucida Sans Unicode" w:hAnsi="Lucida Sans Unicode" w:cs="Lucida Sans Unicode"/>
        <w:noProof/>
        <w:spacing w:val="24"/>
        <w:sz w:val="28"/>
        <w:lang w:val="en-US"/>
      </w:rPr>
      <w:drawing>
        <wp:anchor distT="0" distB="0" distL="114300" distR="114300" simplePos="0" relativeHeight="251657728" behindDoc="0" locked="0" layoutInCell="1" allowOverlap="1" wp14:anchorId="744E9D69" wp14:editId="06F9BB16">
          <wp:simplePos x="0" y="0"/>
          <wp:positionH relativeFrom="column">
            <wp:posOffset>-342900</wp:posOffset>
          </wp:positionH>
          <wp:positionV relativeFrom="paragraph">
            <wp:posOffset>7620</wp:posOffset>
          </wp:positionV>
          <wp:extent cx="590550" cy="914400"/>
          <wp:effectExtent l="19050" t="0" r="0" b="0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ucida Sans Unicode" w:hAnsi="Lucida Sans Unicode" w:cs="Lucida Sans Unicode"/>
        <w:spacing w:val="24"/>
        <w:sz w:val="28"/>
        <w:lang w:val="en-US"/>
      </w:rPr>
      <w:t>The Primate's World Relief and Development Fund</w:t>
    </w:r>
  </w:p>
  <w:p w:rsidR="00951B6D" w:rsidRPr="00D047D6" w:rsidRDefault="00951B6D">
    <w:pPr>
      <w:pStyle w:val="Header"/>
      <w:pBdr>
        <w:top w:val="single" w:sz="4" w:space="1" w:color="FF00FF"/>
      </w:pBdr>
      <w:ind w:firstLine="540"/>
      <w:rPr>
        <w:rFonts w:ascii="Lucida Sans Unicode" w:hAnsi="Lucida Sans Unicode" w:cs="Lucida Sans Unicode"/>
        <w:lang w:val="fr-CA"/>
      </w:rPr>
    </w:pPr>
    <w:r w:rsidRPr="00D047D6">
      <w:rPr>
        <w:rFonts w:ascii="Lucida Sans Unicode" w:hAnsi="Lucida Sans Unicode" w:cs="Lucida Sans Unicode"/>
        <w:lang w:val="fr-CA"/>
      </w:rPr>
      <w:t>Le fonds du Primat pour le secours et le développement mondial</w:t>
    </w:r>
  </w:p>
  <w:p w:rsidR="00951B6D" w:rsidRPr="00D047D6" w:rsidRDefault="00951B6D">
    <w:pPr>
      <w:pStyle w:val="Header"/>
      <w:pBdr>
        <w:top w:val="single" w:sz="4" w:space="1" w:color="FF00FF"/>
      </w:pBdr>
      <w:ind w:firstLine="540"/>
      <w:rPr>
        <w:sz w:val="10"/>
        <w:lang w:val="fr-CA"/>
      </w:rPr>
    </w:pPr>
  </w:p>
  <w:p w:rsidR="00951B6D" w:rsidRDefault="00951B6D">
    <w:pPr>
      <w:pStyle w:val="Header"/>
      <w:pBdr>
        <w:top w:val="single" w:sz="4" w:space="1" w:color="FF00FF"/>
      </w:pBdr>
      <w:ind w:firstLine="540"/>
      <w:rPr>
        <w:rFonts w:ascii="Lucida Sans Unicode" w:hAnsi="Lucida Sans Unicode" w:cs="Lucida Sans Unicode"/>
        <w:sz w:val="16"/>
      </w:rPr>
    </w:pPr>
    <w:r>
      <w:rPr>
        <w:rFonts w:ascii="Lucida Sans Unicode" w:hAnsi="Lucida Sans Unicode" w:cs="Lucida Sans Unicode"/>
        <w:sz w:val="16"/>
      </w:rPr>
      <w:t>80 Hayden Street, Toronto, Ontario M4Y 3G2 • www.pwrdf.org</w:t>
    </w:r>
  </w:p>
  <w:p w:rsidR="00951B6D" w:rsidRDefault="00951B6D">
    <w:pPr>
      <w:pStyle w:val="Header"/>
      <w:pBdr>
        <w:top w:val="single" w:sz="4" w:space="1" w:color="FF00FF"/>
      </w:pBdr>
      <w:ind w:firstLine="540"/>
      <w:rPr>
        <w:rFonts w:ascii="Lucida Sans Unicode" w:hAnsi="Lucida Sans Unicode" w:cs="Lucida Sans Unicode"/>
        <w:sz w:val="16"/>
        <w:lang w:val="en-US"/>
      </w:rPr>
    </w:pPr>
    <w:r>
      <w:rPr>
        <w:rFonts w:ascii="Lucida Sans Unicode" w:hAnsi="Lucida Sans Unicode" w:cs="Lucida Sans Unicode"/>
        <w:sz w:val="16"/>
      </w:rPr>
      <w:t>Tel: (416) 924-9192 • Fax: (416) 924-3483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30"/>
    <w:rsid w:val="00011721"/>
    <w:rsid w:val="00022D26"/>
    <w:rsid w:val="00053475"/>
    <w:rsid w:val="000712BC"/>
    <w:rsid w:val="0009532C"/>
    <w:rsid w:val="00136123"/>
    <w:rsid w:val="001A2B15"/>
    <w:rsid w:val="001F3ABF"/>
    <w:rsid w:val="0020046D"/>
    <w:rsid w:val="002017DF"/>
    <w:rsid w:val="00387C04"/>
    <w:rsid w:val="003E4E4D"/>
    <w:rsid w:val="004666CA"/>
    <w:rsid w:val="004C703F"/>
    <w:rsid w:val="00542E74"/>
    <w:rsid w:val="00597FB3"/>
    <w:rsid w:val="005D358D"/>
    <w:rsid w:val="006027A5"/>
    <w:rsid w:val="00610A30"/>
    <w:rsid w:val="00662E81"/>
    <w:rsid w:val="006E1E28"/>
    <w:rsid w:val="0073622C"/>
    <w:rsid w:val="007463B1"/>
    <w:rsid w:val="00765F49"/>
    <w:rsid w:val="007E13CF"/>
    <w:rsid w:val="00814D7E"/>
    <w:rsid w:val="008237CF"/>
    <w:rsid w:val="008431C7"/>
    <w:rsid w:val="008A6874"/>
    <w:rsid w:val="008D76D9"/>
    <w:rsid w:val="00951B6D"/>
    <w:rsid w:val="00961BBE"/>
    <w:rsid w:val="009D11D0"/>
    <w:rsid w:val="009E4240"/>
    <w:rsid w:val="00AA56F3"/>
    <w:rsid w:val="00AA7FEF"/>
    <w:rsid w:val="00AD5F5E"/>
    <w:rsid w:val="00B80A62"/>
    <w:rsid w:val="00BF0965"/>
    <w:rsid w:val="00C2155D"/>
    <w:rsid w:val="00CD2F0E"/>
    <w:rsid w:val="00D047D6"/>
    <w:rsid w:val="00D25378"/>
    <w:rsid w:val="00D337B9"/>
    <w:rsid w:val="00D91885"/>
    <w:rsid w:val="00E262D8"/>
    <w:rsid w:val="00E41744"/>
    <w:rsid w:val="00E64A46"/>
    <w:rsid w:val="00E97061"/>
    <w:rsid w:val="00EA0275"/>
    <w:rsid w:val="00F01E41"/>
    <w:rsid w:val="00F07226"/>
    <w:rsid w:val="00F547EA"/>
    <w:rsid w:val="00F8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6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970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9706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053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6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970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9706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053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frost@pwrdf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Anglican Church of Canada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alocquiao</dc:creator>
  <cp:lastModifiedBy>Churched</cp:lastModifiedBy>
  <cp:revision>2</cp:revision>
  <cp:lastPrinted>2016-04-21T14:38:00Z</cp:lastPrinted>
  <dcterms:created xsi:type="dcterms:W3CDTF">2018-02-23T23:06:00Z</dcterms:created>
  <dcterms:modified xsi:type="dcterms:W3CDTF">2018-02-23T23:06:00Z</dcterms:modified>
</cp:coreProperties>
</file>